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6E111C">
        <w:rPr>
          <w:rFonts w:ascii="PT Astra Serif" w:hAnsi="PT Astra Serif"/>
          <w:color w:val="000099"/>
          <w:sz w:val="28"/>
          <w:szCs w:val="28"/>
        </w:rPr>
        <w:t xml:space="preserve"> </w:t>
      </w:r>
      <w:r w:rsidR="006E111C" w:rsidRPr="006E111C">
        <w:rPr>
          <w:rFonts w:ascii="PT Astra Serif" w:hAnsi="PT Astra Serif"/>
          <w:color w:val="000099"/>
          <w:sz w:val="28"/>
          <w:szCs w:val="28"/>
        </w:rPr>
        <w:t>243862200236886220100102040016311244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E6329D" w:rsidRPr="00E6329D">
        <w:rPr>
          <w:rFonts w:ascii="PT Astra Serif" w:hAnsi="PT Astra Serif"/>
          <w:color w:val="000099"/>
          <w:szCs w:val="24"/>
        </w:rPr>
        <w:t>передаче неисключительных прав на использование программного обеспечения «</w:t>
      </w:r>
      <w:proofErr w:type="spellStart"/>
      <w:r w:rsidR="00E6329D" w:rsidRPr="00E6329D">
        <w:rPr>
          <w:rFonts w:ascii="PT Astra Serif" w:hAnsi="PT Astra Serif"/>
          <w:color w:val="000099"/>
          <w:szCs w:val="24"/>
        </w:rPr>
        <w:t>Secret</w:t>
      </w:r>
      <w:proofErr w:type="spellEnd"/>
      <w:r w:rsidR="00E6329D" w:rsidRPr="00E6329D">
        <w:rPr>
          <w:rFonts w:ascii="PT Astra Serif" w:hAnsi="PT Astra Serif"/>
          <w:color w:val="000099"/>
          <w:szCs w:val="24"/>
        </w:rPr>
        <w:t xml:space="preserve"> </w:t>
      </w:r>
      <w:proofErr w:type="spellStart"/>
      <w:r w:rsidR="00E6329D" w:rsidRPr="00E6329D">
        <w:rPr>
          <w:rFonts w:ascii="PT Astra Serif" w:hAnsi="PT Astra Serif"/>
          <w:color w:val="000099"/>
          <w:szCs w:val="24"/>
        </w:rPr>
        <w:t>Net</w:t>
      </w:r>
      <w:proofErr w:type="spellEnd"/>
      <w:r w:rsidR="00E6329D" w:rsidRPr="00E6329D">
        <w:rPr>
          <w:rFonts w:ascii="PT Astra Serif" w:hAnsi="PT Astra Serif"/>
          <w:color w:val="000099"/>
          <w:szCs w:val="24"/>
        </w:rPr>
        <w:t xml:space="preserve"> </w:t>
      </w:r>
      <w:proofErr w:type="spellStart"/>
      <w:r w:rsidR="00E6329D" w:rsidRPr="00E6329D">
        <w:rPr>
          <w:rFonts w:ascii="PT Astra Serif" w:hAnsi="PT Astra Serif"/>
          <w:color w:val="000099"/>
          <w:szCs w:val="24"/>
        </w:rPr>
        <w:t>Studio</w:t>
      </w:r>
      <w:proofErr w:type="spellEnd"/>
      <w:r w:rsidR="00E6329D" w:rsidRPr="00E6329D">
        <w:rPr>
          <w:rFonts w:ascii="PT Astra Serif" w:hAnsi="PT Astra Serif"/>
          <w:color w:val="000099"/>
          <w:szCs w:val="24"/>
        </w:rPr>
        <w: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2D0239" w:rsidRDefault="002D0239" w:rsidP="009E6D27">
      <w:pPr>
        <w:pStyle w:val="afffc"/>
        <w:spacing w:line="240" w:lineRule="auto"/>
        <w:ind w:firstLine="709"/>
        <w:jc w:val="both"/>
        <w:rPr>
          <w:rFonts w:ascii="PT Astra Serif" w:hAnsi="PT Astra Serif"/>
          <w:color w:val="000000"/>
          <w:szCs w:val="24"/>
        </w:rPr>
      </w:pPr>
      <w:r w:rsidRPr="002D0239">
        <w:rPr>
          <w:rFonts w:ascii="PT Astra Serif" w:hAnsi="PT Astra Serif"/>
          <w:color w:val="000000"/>
          <w:szCs w:val="24"/>
        </w:rPr>
        <w:t>1.5. Для передачи неисключительных лицензионных прав между Исполнителем и Заказчиком заключается Лицензионный договор на предоставление прав использования программы для ЭВМ по форме правообладателя (Приложение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3</w:t>
      </w:r>
      <w:r w:rsidR="00041412">
        <w:rPr>
          <w:rFonts w:ascii="PT Astra Serif" w:hAnsi="PT Astra Serif"/>
          <w:color w:val="000099"/>
          <w:szCs w:val="24"/>
        </w:rPr>
        <w:t>1</w:t>
      </w:r>
      <w:r w:rsidR="000B20CA" w:rsidRPr="000B20CA">
        <w:rPr>
          <w:rFonts w:ascii="PT Astra Serif" w:hAnsi="PT Astra Serif"/>
          <w:color w:val="000099"/>
          <w:szCs w:val="24"/>
        </w:rPr>
        <w:t>.</w:t>
      </w:r>
      <w:r w:rsidR="00041412">
        <w:rPr>
          <w:rFonts w:ascii="PT Astra Serif" w:hAnsi="PT Astra Serif"/>
          <w:color w:val="000099"/>
          <w:szCs w:val="24"/>
        </w:rPr>
        <w:t>07</w:t>
      </w:r>
      <w:r w:rsidR="000B20CA" w:rsidRPr="000B20CA">
        <w:rPr>
          <w:rFonts w:ascii="PT Astra Serif" w:hAnsi="PT Astra Serif"/>
          <w:color w:val="000099"/>
          <w:szCs w:val="24"/>
        </w:rPr>
        <w:t xml:space="preserve">.2024.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w:t>
      </w:r>
      <w:r w:rsidRPr="00AC7B6C">
        <w:rPr>
          <w:rFonts w:ascii="PT Astra Serif" w:hAnsi="PT Astra Serif"/>
          <w:szCs w:val="24"/>
        </w:rPr>
        <w:lastRenderedPageBreak/>
        <w:t>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E6329D" w:rsidRPr="00E6329D">
        <w:rPr>
          <w:rFonts w:ascii="PT Astra Serif" w:hAnsi="PT Astra Serif"/>
          <w:color w:val="000099"/>
          <w:sz w:val="24"/>
          <w:szCs w:val="24"/>
        </w:rPr>
        <w:t>передаче неисключительных прав на использование программного обеспечения «</w:t>
      </w:r>
      <w:proofErr w:type="spellStart"/>
      <w:r w:rsidR="00E6329D" w:rsidRPr="00E6329D">
        <w:rPr>
          <w:rFonts w:ascii="PT Astra Serif" w:hAnsi="PT Astra Serif"/>
          <w:color w:val="000099"/>
          <w:sz w:val="24"/>
          <w:szCs w:val="24"/>
        </w:rPr>
        <w:t>Secret</w:t>
      </w:r>
      <w:proofErr w:type="spellEnd"/>
      <w:r w:rsidR="00E6329D" w:rsidRPr="00E6329D">
        <w:rPr>
          <w:rFonts w:ascii="PT Astra Serif" w:hAnsi="PT Astra Serif"/>
          <w:color w:val="000099"/>
          <w:sz w:val="24"/>
          <w:szCs w:val="24"/>
        </w:rPr>
        <w:t xml:space="preserve"> </w:t>
      </w:r>
      <w:proofErr w:type="spellStart"/>
      <w:r w:rsidR="00E6329D" w:rsidRPr="00E6329D">
        <w:rPr>
          <w:rFonts w:ascii="PT Astra Serif" w:hAnsi="PT Astra Serif"/>
          <w:color w:val="000099"/>
          <w:sz w:val="24"/>
          <w:szCs w:val="24"/>
        </w:rPr>
        <w:t>Net</w:t>
      </w:r>
      <w:proofErr w:type="spellEnd"/>
      <w:r w:rsidR="00E6329D" w:rsidRPr="00E6329D">
        <w:rPr>
          <w:rFonts w:ascii="PT Astra Serif" w:hAnsi="PT Astra Serif"/>
          <w:color w:val="000099"/>
          <w:sz w:val="24"/>
          <w:szCs w:val="24"/>
        </w:rPr>
        <w:t xml:space="preserve"> </w:t>
      </w:r>
      <w:proofErr w:type="spellStart"/>
      <w:r w:rsidR="00E6329D" w:rsidRPr="00E6329D">
        <w:rPr>
          <w:rFonts w:ascii="PT Astra Serif" w:hAnsi="PT Astra Serif"/>
          <w:color w:val="000099"/>
          <w:sz w:val="24"/>
          <w:szCs w:val="24"/>
        </w:rPr>
        <w:t>Studio</w:t>
      </w:r>
      <w:proofErr w:type="spellEnd"/>
      <w:r w:rsidR="00E6329D" w:rsidRPr="00E6329D">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w:t>
      </w:r>
      <w:r w:rsidRPr="00AC7B6C">
        <w:rPr>
          <w:rFonts w:ascii="PT Astra Serif" w:hAnsi="PT Astra Serif"/>
          <w:sz w:val="24"/>
          <w:szCs w:val="24"/>
        </w:rPr>
        <w:lastRenderedPageBreak/>
        <w:t xml:space="preserve">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w:t>
      </w:r>
      <w:r w:rsidRPr="00AC7B6C">
        <w:rPr>
          <w:rFonts w:ascii="PT Astra Serif" w:hAnsi="PT Astra Serif"/>
          <w:color w:val="auto"/>
          <w:szCs w:val="24"/>
        </w:rPr>
        <w:lastRenderedPageBreak/>
        <w:t>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w:t>
      </w:r>
      <w:r w:rsidRPr="00AC7B6C">
        <w:rPr>
          <w:rFonts w:ascii="PT Astra Serif" w:hAnsi="PT Astra Serif"/>
          <w:sz w:val="24"/>
          <w:szCs w:val="24"/>
        </w:rPr>
        <w:lastRenderedPageBreak/>
        <w:t>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w:t>
      </w:r>
      <w:r w:rsidR="00041412">
        <w:rPr>
          <w:rFonts w:ascii="PT Astra Serif" w:hAnsi="PT Astra Serif"/>
          <w:color w:val="000099"/>
          <w:szCs w:val="24"/>
        </w:rPr>
        <w:t>1</w:t>
      </w:r>
      <w:r w:rsidR="00A4747E" w:rsidRPr="00A4747E">
        <w:rPr>
          <w:rFonts w:ascii="PT Astra Serif" w:hAnsi="PT Astra Serif"/>
          <w:color w:val="000099"/>
          <w:szCs w:val="24"/>
        </w:rPr>
        <w:t>.</w:t>
      </w:r>
      <w:r w:rsidR="00041412">
        <w:rPr>
          <w:rFonts w:ascii="PT Astra Serif" w:hAnsi="PT Astra Serif"/>
          <w:color w:val="000099"/>
          <w:szCs w:val="24"/>
        </w:rPr>
        <w:t>08</w:t>
      </w:r>
      <w:r w:rsidR="000B20CA">
        <w:rPr>
          <w:rFonts w:ascii="PT Astra Serif" w:hAnsi="PT Astra Serif"/>
          <w:color w:val="000099"/>
          <w:szCs w:val="24"/>
        </w:rPr>
        <w:t>.</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w:t>
      </w:r>
      <w:r w:rsidRPr="00AC7B6C">
        <w:rPr>
          <w:rFonts w:ascii="PT Astra Serif" w:hAnsi="PT Astra Serif"/>
          <w:color w:val="000000"/>
          <w:szCs w:val="24"/>
        </w:rPr>
        <w:lastRenderedPageBreak/>
        <w:t>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rsidP="002D023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rsidP="002D023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2D0239" w:rsidRPr="002D0239" w:rsidRDefault="002D0239" w:rsidP="002D0239">
      <w:pPr>
        <w:pStyle w:val="10"/>
        <w:spacing w:after="0" w:line="240" w:lineRule="auto"/>
        <w:ind w:firstLine="709"/>
        <w:jc w:val="both"/>
        <w:rPr>
          <w:rFonts w:ascii="PT Astra Serif" w:hAnsi="PT Astra Serif"/>
          <w:szCs w:val="24"/>
        </w:rPr>
      </w:pPr>
      <w:r w:rsidRPr="002D0239">
        <w:rPr>
          <w:rFonts w:ascii="PT Astra Serif" w:hAnsi="PT Astra Serif"/>
          <w:szCs w:val="24"/>
        </w:rPr>
        <w:t>- Описание объекта закупки (Приложение 1);</w:t>
      </w:r>
    </w:p>
    <w:p w:rsidR="002D0239" w:rsidRPr="002D0239" w:rsidRDefault="002D0239" w:rsidP="002D0239">
      <w:pPr>
        <w:pStyle w:val="10"/>
        <w:spacing w:after="0" w:line="240" w:lineRule="auto"/>
        <w:ind w:firstLine="709"/>
        <w:jc w:val="both"/>
        <w:rPr>
          <w:rFonts w:ascii="PT Astra Serif" w:hAnsi="PT Astra Serif"/>
          <w:szCs w:val="24"/>
        </w:rPr>
      </w:pPr>
      <w:r w:rsidRPr="002D0239">
        <w:rPr>
          <w:rFonts w:ascii="PT Astra Serif" w:hAnsi="PT Astra Serif"/>
          <w:szCs w:val="24"/>
        </w:rPr>
        <w:t>- Спецификация (Приложение 2);</w:t>
      </w:r>
    </w:p>
    <w:p w:rsidR="002D0239" w:rsidRDefault="002D0239" w:rsidP="002D0239">
      <w:pPr>
        <w:pStyle w:val="10"/>
        <w:spacing w:after="0" w:line="240" w:lineRule="auto"/>
        <w:ind w:firstLine="709"/>
        <w:jc w:val="both"/>
        <w:rPr>
          <w:rFonts w:ascii="PT Astra Serif" w:hAnsi="PT Astra Serif"/>
          <w:szCs w:val="24"/>
        </w:rPr>
      </w:pPr>
      <w:r w:rsidRPr="002D0239">
        <w:rPr>
          <w:rFonts w:ascii="PT Astra Serif" w:hAnsi="PT Astra Serif"/>
          <w:szCs w:val="24"/>
        </w:rPr>
        <w:t>- Форма лицензионного договора на предоставление права использования программы для ЭВМ (Приложение 3).</w:t>
      </w:r>
    </w:p>
    <w:p w:rsidR="00D91FE3" w:rsidRPr="00AC7B6C" w:rsidRDefault="00F12074" w:rsidP="002D023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rsidP="009F486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E6329D" w:rsidRPr="00210BC8" w:rsidRDefault="00E6329D" w:rsidP="00E6329D">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5A5A69">
        <w:rPr>
          <w:rFonts w:ascii="PT Astra Serif" w:hAnsi="PT Astra Serif"/>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едаче неисключительных прав на </w:t>
      </w:r>
      <w:r w:rsidRPr="005A5A69">
        <w:rPr>
          <w:rFonts w:ascii="PT Astra Serif" w:hAnsi="PT Astra Serif"/>
          <w:sz w:val="24"/>
          <w:szCs w:val="24"/>
        </w:rPr>
        <w:t>использование программного обеспечения «</w:t>
      </w:r>
      <w:r>
        <w:rPr>
          <w:rFonts w:ascii="PT Astra Serif" w:hAnsi="PT Astra Serif"/>
          <w:sz w:val="24"/>
          <w:szCs w:val="24"/>
          <w:lang w:val="en-US"/>
        </w:rPr>
        <w:t>Secret</w:t>
      </w:r>
      <w:r>
        <w:rPr>
          <w:rFonts w:ascii="PT Astra Serif" w:hAnsi="PT Astra Serif"/>
          <w:sz w:val="24"/>
          <w:szCs w:val="24"/>
        </w:rPr>
        <w:t xml:space="preserve"> </w:t>
      </w:r>
      <w:r>
        <w:rPr>
          <w:rFonts w:ascii="PT Astra Serif" w:hAnsi="PT Astra Serif"/>
          <w:sz w:val="24"/>
          <w:szCs w:val="24"/>
          <w:lang w:val="en-US"/>
        </w:rPr>
        <w:t>Net</w:t>
      </w:r>
      <w:r w:rsidRPr="0068134E">
        <w:rPr>
          <w:rFonts w:ascii="PT Astra Serif" w:hAnsi="PT Astra Serif"/>
          <w:sz w:val="24"/>
          <w:szCs w:val="24"/>
        </w:rPr>
        <w:t xml:space="preserve"> </w:t>
      </w:r>
      <w:r>
        <w:rPr>
          <w:rFonts w:ascii="PT Astra Serif" w:hAnsi="PT Astra Serif"/>
          <w:sz w:val="24"/>
          <w:szCs w:val="24"/>
          <w:lang w:val="en-US"/>
        </w:rPr>
        <w:t>Studio</w:t>
      </w:r>
      <w:r w:rsidRPr="005A5A69">
        <w:rPr>
          <w:rFonts w:ascii="PT Astra Serif" w:hAnsi="PT Astra Serif"/>
          <w:sz w:val="24"/>
          <w:szCs w:val="24"/>
        </w:rPr>
        <w:t>»</w:t>
      </w:r>
      <w:r>
        <w:rPr>
          <w:rFonts w:ascii="PT Astra Serif" w:hAnsi="PT Astra Serif"/>
          <w:sz w:val="24"/>
          <w:szCs w:val="24"/>
        </w:rPr>
        <w:t xml:space="preserve"> </w:t>
      </w:r>
      <w:r w:rsidRPr="000C1DA0">
        <w:rPr>
          <w:rFonts w:ascii="PT Astra Serif" w:hAnsi="PT Astra Serif"/>
          <w:sz w:val="24"/>
          <w:szCs w:val="24"/>
        </w:rPr>
        <w:t>(код ОКПД2 63.11.13.000)</w:t>
      </w:r>
      <w:r w:rsidRPr="00210BC8">
        <w:rPr>
          <w:rFonts w:ascii="PT Astra Serif" w:hAnsi="PT Astra Serif"/>
          <w:sz w:val="24"/>
          <w:szCs w:val="24"/>
        </w:rPr>
        <w:t>.</w:t>
      </w:r>
    </w:p>
    <w:p w:rsidR="00E6329D" w:rsidRDefault="00E6329D" w:rsidP="00E6329D">
      <w:pPr>
        <w:ind w:firstLine="709"/>
        <w:jc w:val="both"/>
        <w:rPr>
          <w:rFonts w:ascii="PT Astra Serif" w:hAnsi="PT Astra Serif"/>
          <w:b/>
          <w:sz w:val="24"/>
          <w:szCs w:val="24"/>
        </w:rPr>
      </w:pPr>
    </w:p>
    <w:bookmarkEnd w:id="4"/>
    <w:bookmarkEnd w:id="5"/>
    <w:p w:rsidR="00E6329D" w:rsidRPr="008464BB" w:rsidRDefault="00E6329D" w:rsidP="00E6329D">
      <w:pPr>
        <w:widowControl w:val="0"/>
        <w:tabs>
          <w:tab w:val="left" w:pos="709"/>
        </w:tabs>
        <w:suppressAutoHyphens/>
        <w:ind w:firstLine="709"/>
        <w:rPr>
          <w:rFonts w:ascii="PT Astra Serif" w:hAnsi="PT Astra Serif"/>
          <w:b/>
          <w:bCs/>
          <w:sz w:val="24"/>
          <w:szCs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8464BB">
        <w:rPr>
          <w:rFonts w:ascii="PT Astra Serif" w:hAnsi="PT Astra Serif"/>
          <w:b/>
          <w:bCs/>
          <w:sz w:val="24"/>
          <w:szCs w:val="24"/>
        </w:rPr>
        <w:t>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257"/>
        <w:gridCol w:w="5132"/>
        <w:gridCol w:w="1275"/>
      </w:tblGrid>
      <w:tr w:rsidR="00E6329D" w:rsidRPr="008464BB" w:rsidTr="00FA6860">
        <w:tc>
          <w:tcPr>
            <w:tcW w:w="542" w:type="dxa"/>
            <w:tcBorders>
              <w:top w:val="single" w:sz="4" w:space="0" w:color="000000"/>
              <w:left w:val="single" w:sz="4" w:space="0" w:color="000000"/>
              <w:bottom w:val="single" w:sz="4" w:space="0" w:color="auto"/>
            </w:tcBorders>
          </w:tcPr>
          <w:p w:rsidR="00E6329D" w:rsidRPr="008464BB" w:rsidRDefault="00E6329D" w:rsidP="00FA686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257" w:type="dxa"/>
            <w:tcBorders>
              <w:top w:val="single" w:sz="4" w:space="0" w:color="000000"/>
              <w:left w:val="single" w:sz="4" w:space="0" w:color="000000"/>
              <w:bottom w:val="single" w:sz="4" w:space="0" w:color="auto"/>
              <w:right w:val="single" w:sz="4" w:space="0" w:color="auto"/>
            </w:tcBorders>
          </w:tcPr>
          <w:p w:rsidR="00E6329D" w:rsidRPr="008464BB" w:rsidRDefault="00E6329D" w:rsidP="00FA686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132" w:type="dxa"/>
            <w:tcBorders>
              <w:top w:val="single" w:sz="4" w:space="0" w:color="auto"/>
              <w:left w:val="single" w:sz="4" w:space="0" w:color="auto"/>
              <w:bottom w:val="single" w:sz="4" w:space="0" w:color="auto"/>
              <w:right w:val="single" w:sz="4" w:space="0" w:color="auto"/>
            </w:tcBorders>
          </w:tcPr>
          <w:p w:rsidR="00E6329D" w:rsidRPr="008464BB" w:rsidRDefault="00E6329D" w:rsidP="00FA686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E6329D" w:rsidRPr="008464BB" w:rsidRDefault="00E6329D" w:rsidP="00FA686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E6329D" w:rsidRPr="008464BB" w:rsidTr="00FA6860">
        <w:trPr>
          <w:trHeight w:val="787"/>
        </w:trPr>
        <w:tc>
          <w:tcPr>
            <w:tcW w:w="542" w:type="dxa"/>
            <w:tcBorders>
              <w:top w:val="single" w:sz="4" w:space="0" w:color="auto"/>
              <w:left w:val="single" w:sz="4" w:space="0" w:color="auto"/>
              <w:bottom w:val="single" w:sz="4" w:space="0" w:color="auto"/>
              <w:right w:val="single" w:sz="4" w:space="0" w:color="auto"/>
            </w:tcBorders>
          </w:tcPr>
          <w:p w:rsidR="00E6329D" w:rsidRPr="008464BB" w:rsidRDefault="00E6329D" w:rsidP="00FA6860">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3257" w:type="dxa"/>
            <w:tcBorders>
              <w:top w:val="single" w:sz="4" w:space="0" w:color="auto"/>
              <w:left w:val="single" w:sz="4" w:space="0" w:color="auto"/>
              <w:bottom w:val="single" w:sz="4" w:space="0" w:color="auto"/>
              <w:right w:val="single" w:sz="4" w:space="0" w:color="auto"/>
            </w:tcBorders>
          </w:tcPr>
          <w:p w:rsidR="00E6329D" w:rsidRPr="008464BB" w:rsidRDefault="00E6329D" w:rsidP="00FA6860">
            <w:pPr>
              <w:snapToGrid w:val="0"/>
              <w:jc w:val="both"/>
              <w:rPr>
                <w:rFonts w:ascii="PT Astra Serif" w:hAnsi="PT Astra Serif" w:cs="Tahoma"/>
                <w:sz w:val="24"/>
                <w:szCs w:val="24"/>
              </w:rPr>
            </w:pPr>
            <w:r>
              <w:rPr>
                <w:rFonts w:ascii="PT Astra Serif" w:hAnsi="PT Astra Serif"/>
                <w:bCs/>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едача неисключительных прав на </w:t>
            </w:r>
            <w:r w:rsidRPr="005A5A69">
              <w:rPr>
                <w:rFonts w:ascii="PT Astra Serif" w:hAnsi="PT Astra Serif"/>
                <w:sz w:val="24"/>
                <w:szCs w:val="24"/>
              </w:rPr>
              <w:t>использование программного обеспечения «</w:t>
            </w:r>
            <w:r>
              <w:rPr>
                <w:rFonts w:ascii="PT Astra Serif" w:hAnsi="PT Astra Serif"/>
                <w:sz w:val="24"/>
                <w:szCs w:val="24"/>
                <w:lang w:val="en-US"/>
              </w:rPr>
              <w:t>Secret</w:t>
            </w:r>
            <w:r>
              <w:rPr>
                <w:rFonts w:ascii="PT Astra Serif" w:hAnsi="PT Astra Serif"/>
                <w:sz w:val="24"/>
                <w:szCs w:val="24"/>
              </w:rPr>
              <w:t xml:space="preserve"> </w:t>
            </w:r>
            <w:r>
              <w:rPr>
                <w:rFonts w:ascii="PT Astra Serif" w:hAnsi="PT Astra Serif"/>
                <w:sz w:val="24"/>
                <w:szCs w:val="24"/>
                <w:lang w:val="en-US"/>
              </w:rPr>
              <w:t>Net</w:t>
            </w:r>
            <w:r w:rsidRPr="0068134E">
              <w:rPr>
                <w:rFonts w:ascii="PT Astra Serif" w:hAnsi="PT Astra Serif"/>
                <w:sz w:val="24"/>
                <w:szCs w:val="24"/>
              </w:rPr>
              <w:t xml:space="preserve"> </w:t>
            </w:r>
            <w:r>
              <w:rPr>
                <w:rFonts w:ascii="PT Astra Serif" w:hAnsi="PT Astra Serif"/>
                <w:sz w:val="24"/>
                <w:szCs w:val="24"/>
                <w:lang w:val="en-US"/>
              </w:rPr>
              <w:t>Studio</w:t>
            </w:r>
            <w:r w:rsidRPr="005A5A69">
              <w:rPr>
                <w:rFonts w:ascii="PT Astra Serif" w:hAnsi="PT Astra Serif"/>
                <w:sz w:val="24"/>
                <w:szCs w:val="24"/>
              </w:rPr>
              <w:t>»</w:t>
            </w:r>
          </w:p>
        </w:tc>
        <w:tc>
          <w:tcPr>
            <w:tcW w:w="5132" w:type="dxa"/>
            <w:tcBorders>
              <w:top w:val="single" w:sz="4" w:space="0" w:color="auto"/>
              <w:left w:val="single" w:sz="4" w:space="0" w:color="auto"/>
              <w:bottom w:val="single" w:sz="4" w:space="0" w:color="auto"/>
              <w:right w:val="single" w:sz="4" w:space="0" w:color="auto"/>
            </w:tcBorders>
          </w:tcPr>
          <w:p w:rsidR="00E6329D" w:rsidRPr="008169BE" w:rsidRDefault="00E6329D" w:rsidP="00FA6860">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 xml:space="preserve">Передача неисключительных прав (лицензий) на программное обеспечение </w:t>
            </w:r>
            <w:r>
              <w:rPr>
                <w:rFonts w:ascii="PT Astra Serif" w:eastAsia="Arial" w:hAnsi="PT Astra Serif" w:cs="Tahoma"/>
                <w:szCs w:val="24"/>
              </w:rPr>
              <w:t>«</w:t>
            </w:r>
            <w:proofErr w:type="spellStart"/>
            <w:r w:rsidRPr="008169BE">
              <w:rPr>
                <w:rFonts w:ascii="PT Astra Serif" w:eastAsia="Arial" w:hAnsi="PT Astra Serif" w:cs="Tahoma"/>
                <w:szCs w:val="24"/>
              </w:rPr>
              <w:t>Secret</w:t>
            </w:r>
            <w:proofErr w:type="spellEnd"/>
            <w:r w:rsidRPr="008169BE">
              <w:rPr>
                <w:rFonts w:ascii="PT Astra Serif" w:eastAsia="Arial" w:hAnsi="PT Astra Serif" w:cs="Tahoma"/>
                <w:szCs w:val="24"/>
              </w:rPr>
              <w:t xml:space="preserve"> </w:t>
            </w:r>
            <w:proofErr w:type="spellStart"/>
            <w:r w:rsidRPr="008169BE">
              <w:rPr>
                <w:rFonts w:ascii="PT Astra Serif" w:eastAsia="Arial" w:hAnsi="PT Astra Serif" w:cs="Tahoma"/>
                <w:szCs w:val="24"/>
              </w:rPr>
              <w:t>Net</w:t>
            </w:r>
            <w:proofErr w:type="spellEnd"/>
            <w:r w:rsidRPr="008169BE">
              <w:rPr>
                <w:rFonts w:ascii="PT Astra Serif" w:eastAsia="Arial" w:hAnsi="PT Astra Serif" w:cs="Tahoma"/>
                <w:szCs w:val="24"/>
              </w:rPr>
              <w:t xml:space="preserve"> </w:t>
            </w:r>
            <w:proofErr w:type="spellStart"/>
            <w:r w:rsidRPr="008169BE">
              <w:rPr>
                <w:rFonts w:ascii="PT Astra Serif" w:eastAsia="Arial" w:hAnsi="PT Astra Serif" w:cs="Tahoma"/>
                <w:szCs w:val="24"/>
              </w:rPr>
              <w:t>Studio</w:t>
            </w:r>
            <w:proofErr w:type="spellEnd"/>
            <w:r w:rsidR="00773E23">
              <w:rPr>
                <w:rFonts w:ascii="PT Astra Serif" w:eastAsia="Arial" w:hAnsi="PT Astra Serif" w:cs="Tahoma"/>
                <w:szCs w:val="24"/>
              </w:rPr>
              <w:t xml:space="preserve">», версия </w:t>
            </w:r>
            <w:r w:rsidRPr="008169BE">
              <w:rPr>
                <w:rFonts w:ascii="PT Astra Serif" w:eastAsia="Arial" w:hAnsi="PT Astra Serif" w:cs="Tahoma"/>
                <w:szCs w:val="24"/>
              </w:rPr>
              <w:t>8*</w:t>
            </w:r>
            <w:r>
              <w:rPr>
                <w:rFonts w:ascii="PT Astra Serif" w:eastAsia="Arial" w:hAnsi="PT Astra Serif" w:cs="Tahoma"/>
                <w:szCs w:val="24"/>
              </w:rPr>
              <w:t>,</w:t>
            </w:r>
            <w:r w:rsidRPr="008169BE">
              <w:rPr>
                <w:rFonts w:ascii="PT Astra Serif" w:eastAsia="Arial" w:hAnsi="PT Astra Serif" w:cs="Tahoma"/>
                <w:szCs w:val="24"/>
              </w:rPr>
              <w:t xml:space="preserve"> предназначенно</w:t>
            </w:r>
            <w:r>
              <w:rPr>
                <w:rFonts w:ascii="PT Astra Serif" w:eastAsia="Arial" w:hAnsi="PT Astra Serif" w:cs="Tahoma"/>
                <w:szCs w:val="24"/>
              </w:rPr>
              <w:t>е</w:t>
            </w:r>
            <w:r w:rsidRPr="008169BE">
              <w:rPr>
                <w:rFonts w:ascii="PT Astra Serif" w:eastAsia="Arial" w:hAnsi="PT Astra Serif" w:cs="Tahoma"/>
                <w:szCs w:val="24"/>
              </w:rPr>
              <w:t xml:space="preserve"> для защиты от несанкционированного доступа.</w:t>
            </w:r>
          </w:p>
          <w:p w:rsidR="00E6329D" w:rsidRPr="008169BE" w:rsidRDefault="00E6329D" w:rsidP="00FA6860">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 xml:space="preserve">Поддерживаемые операционные системы (эксплуатируются Заказчиком): Windows 10 (32/64-разрядная). </w:t>
            </w:r>
          </w:p>
          <w:p w:rsidR="00E6329D" w:rsidRPr="008169BE" w:rsidRDefault="00E6329D" w:rsidP="00FA6860">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Срок действия неисключительных прав – бессрочно.</w:t>
            </w:r>
          </w:p>
          <w:p w:rsidR="00E6329D" w:rsidRPr="00E0788F" w:rsidRDefault="00E6329D" w:rsidP="00FA6860">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Наличие сертификата ФСТЭК на соответствие требованиям руководящих документов по 4 уровню доверия, 5 классу защищённости СВТ, 4 классу защиты СКН (ИТ.СКН.П4.ПЗ).</w:t>
            </w:r>
          </w:p>
        </w:tc>
        <w:tc>
          <w:tcPr>
            <w:tcW w:w="1275" w:type="dxa"/>
            <w:tcBorders>
              <w:top w:val="single" w:sz="4" w:space="0" w:color="auto"/>
              <w:left w:val="single" w:sz="4" w:space="0" w:color="auto"/>
              <w:bottom w:val="single" w:sz="4" w:space="0" w:color="auto"/>
              <w:right w:val="single" w:sz="4" w:space="0" w:color="auto"/>
            </w:tcBorders>
          </w:tcPr>
          <w:p w:rsidR="00E6329D" w:rsidRPr="00E0788F" w:rsidRDefault="00E6329D" w:rsidP="00FA6860">
            <w:pPr>
              <w:jc w:val="center"/>
              <w:rPr>
                <w:rFonts w:ascii="PT Astra Serif" w:eastAsia="Arial" w:hAnsi="PT Astra Serif" w:cs="Tahoma"/>
                <w:sz w:val="24"/>
                <w:szCs w:val="24"/>
              </w:rPr>
            </w:pPr>
            <w:r>
              <w:rPr>
                <w:rFonts w:ascii="PT Astra Serif" w:eastAsia="Arial" w:hAnsi="PT Astra Serif" w:cs="Tahoma"/>
                <w:sz w:val="24"/>
                <w:szCs w:val="24"/>
              </w:rPr>
              <w:t>25 штук</w:t>
            </w:r>
          </w:p>
        </w:tc>
      </w:tr>
    </w:tbl>
    <w:p w:rsidR="00E6329D" w:rsidRPr="008169BE" w:rsidRDefault="00E6329D" w:rsidP="00E6329D">
      <w:pPr>
        <w:ind w:firstLine="709"/>
        <w:jc w:val="both"/>
        <w:rPr>
          <w:rFonts w:ascii="PT Astra Serif" w:hAnsi="PT Astra Serif"/>
          <w:szCs w:val="24"/>
        </w:rPr>
      </w:pPr>
      <w:r w:rsidRPr="008169BE">
        <w:rPr>
          <w:rFonts w:ascii="PT Astra Serif" w:hAnsi="PT Astra Serif"/>
          <w:szCs w:val="24"/>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E6329D" w:rsidRPr="00210BC8" w:rsidRDefault="00E6329D" w:rsidP="00E6329D">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5A5A69">
        <w:rPr>
          <w:rFonts w:ascii="PT Astra Serif" w:hAnsi="PT Astra Serif"/>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едаче неисключительных прав на </w:t>
      </w:r>
      <w:r w:rsidRPr="005A5A69">
        <w:rPr>
          <w:rFonts w:ascii="PT Astra Serif" w:hAnsi="PT Astra Serif"/>
          <w:sz w:val="24"/>
          <w:szCs w:val="24"/>
        </w:rPr>
        <w:t>использование программного обеспечения «</w:t>
      </w:r>
      <w:r>
        <w:rPr>
          <w:rFonts w:ascii="PT Astra Serif" w:hAnsi="PT Astra Serif"/>
          <w:sz w:val="24"/>
          <w:szCs w:val="24"/>
          <w:lang w:val="en-US"/>
        </w:rPr>
        <w:t>Secret</w:t>
      </w:r>
      <w:r>
        <w:rPr>
          <w:rFonts w:ascii="PT Astra Serif" w:hAnsi="PT Astra Serif"/>
          <w:sz w:val="24"/>
          <w:szCs w:val="24"/>
        </w:rPr>
        <w:t xml:space="preserve"> </w:t>
      </w:r>
      <w:r>
        <w:rPr>
          <w:rFonts w:ascii="PT Astra Serif" w:hAnsi="PT Astra Serif"/>
          <w:sz w:val="24"/>
          <w:szCs w:val="24"/>
          <w:lang w:val="en-US"/>
        </w:rPr>
        <w:t>Net</w:t>
      </w:r>
      <w:r w:rsidRPr="0068134E">
        <w:rPr>
          <w:rFonts w:ascii="PT Astra Serif" w:hAnsi="PT Astra Serif"/>
          <w:sz w:val="24"/>
          <w:szCs w:val="24"/>
        </w:rPr>
        <w:t xml:space="preserve"> </w:t>
      </w:r>
      <w:r>
        <w:rPr>
          <w:rFonts w:ascii="PT Astra Serif" w:hAnsi="PT Astra Serif"/>
          <w:sz w:val="24"/>
          <w:szCs w:val="24"/>
          <w:lang w:val="en-US"/>
        </w:rPr>
        <w:t>Studio</w:t>
      </w:r>
      <w:r w:rsidRPr="005A5A69">
        <w:rPr>
          <w:rFonts w:ascii="PT Astra Serif" w:hAnsi="PT Astra Serif"/>
          <w:sz w:val="24"/>
          <w:szCs w:val="24"/>
        </w:rPr>
        <w:t>»</w:t>
      </w:r>
      <w:r>
        <w:rPr>
          <w:rFonts w:ascii="PT Astra Serif" w:hAnsi="PT Astra Serif"/>
          <w:sz w:val="24"/>
          <w:szCs w:val="24"/>
        </w:rPr>
        <w:t xml:space="preserve"> </w:t>
      </w:r>
      <w:r w:rsidRPr="000C1DA0">
        <w:rPr>
          <w:rFonts w:ascii="PT Astra Serif" w:hAnsi="PT Astra Serif"/>
          <w:sz w:val="24"/>
          <w:szCs w:val="24"/>
        </w:rPr>
        <w:t>(код ОКПД2 63.11.13.000)</w:t>
      </w:r>
      <w:r w:rsidRPr="00210BC8">
        <w:rPr>
          <w:rFonts w:ascii="PT Astra Serif" w:hAnsi="PT Astra Serif"/>
          <w:sz w:val="24"/>
          <w:szCs w:val="24"/>
        </w:rPr>
        <w:t>.</w:t>
      </w:r>
    </w:p>
    <w:p w:rsidR="009F4869" w:rsidRDefault="009F4869" w:rsidP="009F4869">
      <w:pPr>
        <w:rPr>
          <w:rFonts w:ascii="PT Astra Serif" w:hAnsi="PT Astra Serif"/>
        </w:rPr>
      </w:pPr>
    </w:p>
    <w:p w:rsidR="009F4869" w:rsidRPr="00CF1D05" w:rsidRDefault="009F4869" w:rsidP="009F4869">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9F4869" w:rsidRPr="008164F8" w:rsidTr="00D35BF8">
        <w:tc>
          <w:tcPr>
            <w:tcW w:w="567" w:type="dxa"/>
            <w:tcBorders>
              <w:top w:val="single" w:sz="4" w:space="0" w:color="000000"/>
              <w:left w:val="single" w:sz="4" w:space="0" w:color="000000"/>
              <w:bottom w:val="single" w:sz="4" w:space="0" w:color="auto"/>
            </w:tcBorders>
          </w:tcPr>
          <w:p w:rsidR="009F4869" w:rsidRPr="008164F8" w:rsidRDefault="009F4869" w:rsidP="00D35BF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9F4869" w:rsidRPr="008164F8" w:rsidRDefault="009F4869" w:rsidP="00D35BF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9F4869" w:rsidRPr="004E7C36" w:rsidRDefault="009F4869" w:rsidP="00D35BF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9F4869" w:rsidRPr="008164F8" w:rsidRDefault="009F4869" w:rsidP="00D35BF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9F4869" w:rsidRPr="008164F8"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9F4869" w:rsidRPr="008164F8" w:rsidTr="00D35BF8">
        <w:trPr>
          <w:trHeight w:val="90"/>
        </w:trPr>
        <w:tc>
          <w:tcPr>
            <w:tcW w:w="56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9F4869" w:rsidRPr="008164F8" w:rsidRDefault="009F4869" w:rsidP="00D35B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F4869" w:rsidRPr="00D36B18" w:rsidRDefault="00E6329D" w:rsidP="00CD3022">
            <w:pPr>
              <w:jc w:val="both"/>
              <w:rPr>
                <w:rFonts w:ascii="PT Astra Serif" w:eastAsia="Arial" w:hAnsi="PT Astra Serif" w:cs="Tahoma"/>
                <w:sz w:val="24"/>
                <w:szCs w:val="24"/>
              </w:rPr>
            </w:pPr>
            <w:r w:rsidRPr="00E6329D">
              <w:rPr>
                <w:rFonts w:ascii="PT Astra Serif" w:hAnsi="PT Astra Serif" w:cs="Tahoma"/>
                <w:sz w:val="24"/>
                <w:szCs w:val="24"/>
              </w:rPr>
              <w:t>Передача неисключительных прав на использование программного обеспечения «</w:t>
            </w:r>
            <w:proofErr w:type="spellStart"/>
            <w:r w:rsidRPr="00E6329D">
              <w:rPr>
                <w:rFonts w:ascii="PT Astra Serif" w:hAnsi="PT Astra Serif" w:cs="Tahoma"/>
                <w:sz w:val="24"/>
                <w:szCs w:val="24"/>
              </w:rPr>
              <w:t>Secret</w:t>
            </w:r>
            <w:proofErr w:type="spellEnd"/>
            <w:r w:rsidRPr="00E6329D">
              <w:rPr>
                <w:rFonts w:ascii="PT Astra Serif" w:hAnsi="PT Astra Serif" w:cs="Tahoma"/>
                <w:sz w:val="24"/>
                <w:szCs w:val="24"/>
              </w:rPr>
              <w:t xml:space="preserve"> </w:t>
            </w:r>
            <w:proofErr w:type="spellStart"/>
            <w:r w:rsidRPr="00E6329D">
              <w:rPr>
                <w:rFonts w:ascii="PT Astra Serif" w:hAnsi="PT Astra Serif" w:cs="Tahoma"/>
                <w:sz w:val="24"/>
                <w:szCs w:val="24"/>
              </w:rPr>
              <w:t>Net</w:t>
            </w:r>
            <w:proofErr w:type="spellEnd"/>
            <w:r w:rsidRPr="00E6329D">
              <w:rPr>
                <w:rFonts w:ascii="PT Astra Serif" w:hAnsi="PT Astra Serif" w:cs="Tahoma"/>
                <w:sz w:val="24"/>
                <w:szCs w:val="24"/>
              </w:rPr>
              <w:t xml:space="preserve"> </w:t>
            </w:r>
            <w:proofErr w:type="spellStart"/>
            <w:r w:rsidRPr="00E6329D">
              <w:rPr>
                <w:rFonts w:ascii="PT Astra Serif" w:hAnsi="PT Astra Serif" w:cs="Tahoma"/>
                <w:sz w:val="24"/>
                <w:szCs w:val="24"/>
              </w:rPr>
              <w:t>Studio</w:t>
            </w:r>
            <w:proofErr w:type="spellEnd"/>
            <w:r w:rsidRPr="00E6329D">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F4869" w:rsidRPr="000C083E" w:rsidRDefault="009F4869" w:rsidP="00D35B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4869" w:rsidRPr="00993BAD" w:rsidRDefault="00E6329D" w:rsidP="00D35BF8">
            <w:pPr>
              <w:jc w:val="center"/>
              <w:rPr>
                <w:rFonts w:ascii="PT Astra Serif" w:eastAsia="Arial" w:hAnsi="PT Astra Serif" w:cs="Tahoma"/>
                <w:sz w:val="24"/>
                <w:szCs w:val="24"/>
              </w:rPr>
            </w:pPr>
            <w:r>
              <w:rPr>
                <w:rFonts w:ascii="PT Astra Serif" w:eastAsia="Arial" w:hAnsi="PT Astra Serif" w:cs="Tahoma"/>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9F4869" w:rsidRPr="001210C6" w:rsidRDefault="00E6329D" w:rsidP="00D35BF8">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p>
        </w:tc>
      </w:tr>
      <w:tr w:rsidR="009F4869" w:rsidRPr="008164F8" w:rsidTr="00D35BF8">
        <w:trPr>
          <w:trHeight w:val="90"/>
        </w:trPr>
        <w:tc>
          <w:tcPr>
            <w:tcW w:w="56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F4869" w:rsidRPr="008164F8" w:rsidRDefault="009F4869" w:rsidP="00D35BF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9F4869" w:rsidRPr="008164F8"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D0239" w:rsidRDefault="002D0239" w:rsidP="001440E2">
      <w:pPr>
        <w:rPr>
          <w:rFonts w:ascii="PT Astra Serif" w:hAnsi="PT Astra Serif"/>
          <w:color w:val="00000A"/>
          <w:sz w:val="24"/>
        </w:rPr>
      </w:pPr>
    </w:p>
    <w:p w:rsidR="002D0239" w:rsidRDefault="002D0239">
      <w:pPr>
        <w:rPr>
          <w:rFonts w:ascii="PT Astra Serif" w:hAnsi="PT Astra Serif"/>
          <w:color w:val="00000A"/>
          <w:sz w:val="24"/>
        </w:rPr>
      </w:pPr>
      <w:r>
        <w:rPr>
          <w:rFonts w:ascii="PT Astra Serif" w:hAnsi="PT Astra Serif"/>
          <w:color w:val="00000A"/>
          <w:sz w:val="24"/>
        </w:rPr>
        <w:br w:type="page"/>
      </w:r>
    </w:p>
    <w:p w:rsidR="002D0239" w:rsidRPr="00DB6EAC" w:rsidRDefault="002D0239" w:rsidP="002D0239">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2D0239" w:rsidRPr="00DB6EAC" w:rsidRDefault="002D0239" w:rsidP="002D0239">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2D0239" w:rsidRPr="00DB6EAC" w:rsidRDefault="002D0239" w:rsidP="002D0239">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2D0239" w:rsidRPr="00DB6EAC" w:rsidRDefault="002D0239" w:rsidP="002D0239">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2D0239" w:rsidRPr="00DB6EAC" w:rsidRDefault="002D0239" w:rsidP="002D0239">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2D0239" w:rsidRPr="00DB6EAC" w:rsidTr="00FA6860">
        <w:tc>
          <w:tcPr>
            <w:tcW w:w="5019" w:type="dxa"/>
            <w:hideMark/>
          </w:tcPr>
          <w:p w:rsidR="002D0239" w:rsidRPr="00DB6EAC" w:rsidRDefault="002D0239" w:rsidP="00FA6860">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2D0239" w:rsidRPr="00DB6EAC" w:rsidRDefault="002D0239" w:rsidP="00FA6860">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p>
    <w:p w:rsidR="002D0239" w:rsidRPr="00DB6EAC" w:rsidRDefault="002D0239" w:rsidP="002D0239">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1. </w:t>
      </w:r>
      <w:r w:rsidRPr="00DB6EAC">
        <w:rPr>
          <w:rFonts w:ascii="PT Astra Serif" w:hAnsi="PT Astra Serif"/>
          <w:b/>
          <w:sz w:val="24"/>
          <w:szCs w:val="24"/>
          <w:lang w:eastAsia="en-US"/>
        </w:rPr>
        <w:t>ПРЕДМЕТ ДОГОВОРА</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Pr="00DB6EAC">
        <w:rPr>
          <w:rFonts w:ascii="PT Astra Serif" w:hAnsi="PT Astra Serif"/>
          <w:sz w:val="24"/>
          <w:szCs w:val="24"/>
        </w:rPr>
        <w:t>на Программу для ЭВМ.</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2D0239" w:rsidRPr="00DB6EAC" w:rsidRDefault="002D0239" w:rsidP="002D0239">
      <w:pPr>
        <w:tabs>
          <w:tab w:val="left" w:pos="1134"/>
        </w:tabs>
        <w:autoSpaceDE w:val="0"/>
        <w:autoSpaceDN w:val="0"/>
        <w:adjustRightInd w:val="0"/>
        <w:jc w:val="both"/>
        <w:outlineLvl w:val="0"/>
        <w:rPr>
          <w:rFonts w:ascii="PT Astra Serif" w:hAnsi="PT Astra Serif"/>
          <w:sz w:val="24"/>
          <w:szCs w:val="24"/>
          <w:lang w:eastAsia="en-US"/>
        </w:rPr>
      </w:pPr>
    </w:p>
    <w:p w:rsidR="002D0239" w:rsidRPr="00DB6EAC" w:rsidRDefault="002D0239" w:rsidP="002D0239">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 xml:space="preserve">2. </w:t>
      </w:r>
      <w:r w:rsidRPr="00DB6EAC">
        <w:rPr>
          <w:rFonts w:ascii="PT Astra Serif" w:hAnsi="PT Astra Serif"/>
          <w:b/>
          <w:sz w:val="24"/>
          <w:szCs w:val="24"/>
          <w:lang w:eastAsia="en-US"/>
        </w:rPr>
        <w:t>ПРАВА И ОБЯЗАННОСТИ СТОРОН</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2.1. Лицензиат обязуется:</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 Сублицензиату (Конечному пользователю) лицензии на право использования Программы для ЭВМ.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2D0239" w:rsidRPr="00DB6EAC" w:rsidRDefault="002D0239" w:rsidP="002D0239">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Pr="00DB6EAC">
        <w:rPr>
          <w:rFonts w:ascii="PT Astra Serif" w:hAnsi="PT Astra Serif"/>
          <w:b/>
          <w:sz w:val="24"/>
          <w:szCs w:val="24"/>
          <w:lang w:eastAsia="en-US"/>
        </w:rPr>
        <w:t>Лицензиат имеет право:</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 xml:space="preserve">права на ПО </w:t>
      </w:r>
      <w:proofErr w:type="spellStart"/>
      <w:r w:rsidRPr="00273713">
        <w:rPr>
          <w:rFonts w:ascii="PT Astra Serif" w:hAnsi="PT Astra Serif"/>
          <w:sz w:val="24"/>
          <w:szCs w:val="24"/>
          <w:lang w:eastAsia="en-US"/>
        </w:rPr>
        <w:t>по</w:t>
      </w:r>
      <w:proofErr w:type="spellEnd"/>
      <w:r w:rsidRPr="00273713">
        <w:rPr>
          <w:rFonts w:ascii="PT Astra Serif" w:hAnsi="PT Astra Serif"/>
          <w:sz w:val="24"/>
          <w:szCs w:val="24"/>
          <w:lang w:eastAsia="en-US"/>
        </w:rPr>
        <w:t xml:space="preserve">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2D0239" w:rsidRPr="00DB6EAC" w:rsidRDefault="002D0239" w:rsidP="002D0239">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Pr="00DB6EAC">
        <w:rPr>
          <w:rFonts w:ascii="PT Astra Serif" w:hAnsi="PT Astra Serif"/>
          <w:b/>
          <w:sz w:val="24"/>
          <w:szCs w:val="24"/>
          <w:lang w:eastAsia="en-US"/>
        </w:rPr>
        <w:t>Сублицензиат (Конечный пользователь) обязуется:</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воспроизведённым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путём продажи, проката, сдачи внаём,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включёнными в комплект ПО и описанными в документации;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2D0239" w:rsidRPr="00DB6EAC" w:rsidRDefault="002D0239" w:rsidP="002D0239">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Pr="00DB6EAC">
        <w:rPr>
          <w:rFonts w:ascii="PT Astra Serif" w:hAnsi="PT Astra Serif"/>
          <w:b/>
          <w:sz w:val="24"/>
          <w:szCs w:val="24"/>
          <w:lang w:eastAsia="en-US"/>
        </w:rPr>
        <w:t>Сублицензиат (Конечный пользователь) вправе:</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3. </w:t>
      </w:r>
      <w:r w:rsidRPr="00DB6EAC">
        <w:rPr>
          <w:rFonts w:ascii="PT Astra Serif" w:hAnsi="PT Astra Serif"/>
          <w:b/>
          <w:sz w:val="24"/>
          <w:szCs w:val="24"/>
          <w:lang w:eastAsia="en-US"/>
        </w:rPr>
        <w:t>ВОЗНАГРАЖДЕНИЕ И ПОРЯДОК РАСЧЕТОВ</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2D0239" w:rsidRPr="00DB6EAC"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4. </w:t>
      </w:r>
      <w:r w:rsidRPr="00DB6EAC">
        <w:rPr>
          <w:rFonts w:ascii="PT Astra Serif" w:hAnsi="PT Astra Serif"/>
          <w:b/>
          <w:sz w:val="24"/>
          <w:szCs w:val="24"/>
          <w:lang w:eastAsia="en-US"/>
        </w:rPr>
        <w:t>ОТВЕТСТВЕННОСТЬ СТОРОН</w:t>
      </w:r>
      <w:bookmarkStart w:id="6" w:name="_Hlk14871475"/>
    </w:p>
    <w:bookmarkEnd w:id="6"/>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4.1. </w:t>
      </w: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4.2. </w:t>
      </w: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несёт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4.3. </w:t>
      </w: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4.4. </w:t>
      </w: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4.5. </w:t>
      </w: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 </w:t>
      </w: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 </w:t>
      </w: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4.6.2. </w:t>
      </w: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4.6.3. </w:t>
      </w: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4.6.4. </w:t>
      </w: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4.6.5. </w:t>
      </w: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4.6.6. </w:t>
      </w: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4.6.7. </w:t>
      </w: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4.6.8. </w:t>
      </w: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4.6.9. </w:t>
      </w: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4.6.10. </w:t>
      </w: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4.6.11. </w:t>
      </w: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Pr>
          <w:rFonts w:ascii="PT Astra Serif" w:hAnsi="PT Astra Serif"/>
          <w:sz w:val="24"/>
          <w:szCs w:val="24"/>
          <w:lang w:eastAsia="en-US"/>
        </w:rPr>
        <w:t>х</w:t>
      </w:r>
      <w:r w:rsidRPr="00DB6EAC">
        <w:rPr>
          <w:rFonts w:ascii="PT Astra Serif" w:hAnsi="PT Astra Serif"/>
          <w:sz w:val="24"/>
          <w:szCs w:val="24"/>
          <w:lang w:eastAsia="en-US"/>
        </w:rPr>
        <w:t xml:space="preserve"> </w:t>
      </w:r>
      <w:r>
        <w:rPr>
          <w:rFonts w:ascii="PT Astra Serif" w:hAnsi="PT Astra Serif"/>
          <w:sz w:val="24"/>
          <w:szCs w:val="24"/>
          <w:lang w:eastAsia="en-US"/>
        </w:rPr>
        <w:t>дней</w:t>
      </w:r>
      <w:r w:rsidRPr="00DB6EAC">
        <w:rPr>
          <w:rFonts w:ascii="PT Astra Serif" w:hAnsi="PT Astra Serif"/>
          <w:sz w:val="24"/>
          <w:szCs w:val="24"/>
          <w:lang w:eastAsia="en-US"/>
        </w:rPr>
        <w:t xml:space="preserve"> устранить выявленные дефекты в указанных документах. </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4.6.12. В</w:t>
      </w:r>
      <w:r w:rsidRPr="00DB6EAC">
        <w:rPr>
          <w:rFonts w:ascii="PT Astra Serif" w:hAnsi="PT Astra Serif"/>
          <w:sz w:val="24"/>
          <w:szCs w:val="24"/>
          <w:lang w:eastAsia="en-US"/>
        </w:rPr>
        <w:t xml:space="preserve">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4.6.13. </w:t>
      </w: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4.7. </w:t>
      </w: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4.8. </w:t>
      </w: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2D0239" w:rsidRPr="00DB6EAC"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5. </w:t>
      </w:r>
      <w:r w:rsidRPr="00DB6EAC">
        <w:rPr>
          <w:rFonts w:ascii="PT Astra Serif" w:hAnsi="PT Astra Serif"/>
          <w:b/>
          <w:sz w:val="24"/>
          <w:szCs w:val="24"/>
          <w:lang w:eastAsia="en-US"/>
        </w:rPr>
        <w:t>ПОРЯДОК РАЗРЕШЕНИЯ СПОРОВ</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5.2. </w:t>
      </w: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5.3. </w:t>
      </w: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2D0239" w:rsidRPr="00DB6EAC"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6. </w:t>
      </w:r>
      <w:r w:rsidRPr="00DB6EAC">
        <w:rPr>
          <w:rFonts w:ascii="PT Astra Serif" w:hAnsi="PT Astra Serif"/>
          <w:b/>
          <w:sz w:val="24"/>
          <w:szCs w:val="24"/>
          <w:lang w:eastAsia="en-US"/>
        </w:rPr>
        <w:t>ЗАКЛЮЧИТЕЛЬНЫЕ ПОЛОЖЕНИЯ</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6.1. </w:t>
      </w: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6.2. </w:t>
      </w: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6.3. </w:t>
      </w: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6.4. </w:t>
      </w: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6.5. </w:t>
      </w: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 </w:t>
      </w:r>
      <w:r w:rsidRPr="00DB6EAC">
        <w:rPr>
          <w:rFonts w:ascii="PT Astra Serif" w:hAnsi="PT Astra Serif"/>
          <w:sz w:val="24"/>
          <w:szCs w:val="24"/>
          <w:lang w:eastAsia="en-US"/>
        </w:rPr>
        <w:t xml:space="preserve">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w:t>
      </w:r>
      <w:proofErr w:type="spellStart"/>
      <w:r w:rsidRPr="00DB6EAC">
        <w:rPr>
          <w:rFonts w:ascii="PT Astra Serif" w:hAnsi="PT Astra Serif"/>
          <w:sz w:val="24"/>
          <w:szCs w:val="24"/>
          <w:lang w:eastAsia="en-US"/>
        </w:rPr>
        <w:t>ее</w:t>
      </w:r>
      <w:proofErr w:type="spellEnd"/>
      <w:r w:rsidRPr="00DB6EAC">
        <w:rPr>
          <w:rFonts w:ascii="PT Astra Serif" w:hAnsi="PT Astra Serif"/>
          <w:sz w:val="24"/>
          <w:szCs w:val="24"/>
          <w:lang w:eastAsia="en-US"/>
        </w:rPr>
        <w:t xml:space="preserve">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6.6.1. </w:t>
      </w:r>
      <w:r w:rsidRPr="00DB6EAC">
        <w:rPr>
          <w:rFonts w:ascii="PT Astra Serif" w:hAnsi="PT Astra Serif"/>
          <w:sz w:val="24"/>
          <w:szCs w:val="24"/>
          <w:lang w:eastAsia="en-US"/>
        </w:rPr>
        <w:t>Ответственное лицо от Лицензиата: ____________________.</w:t>
      </w:r>
    </w:p>
    <w:p w:rsidR="002D0239" w:rsidRPr="00DB6EAC" w:rsidRDefault="002D0239" w:rsidP="002D0239">
      <w:pPr>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6.6.2. </w:t>
      </w: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6.6.3. </w:t>
      </w: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6.7. </w:t>
      </w:r>
      <w:r w:rsidRPr="00DB6EAC">
        <w:rPr>
          <w:rFonts w:ascii="PT Astra Serif" w:hAnsi="PT Astra Serif"/>
          <w:sz w:val="24"/>
          <w:szCs w:val="24"/>
          <w:lang w:eastAsia="en-US"/>
        </w:rPr>
        <w:t>Приложения, являющиеся неотъемлемой частью настоящего Договора:</w:t>
      </w:r>
      <w:r>
        <w:rPr>
          <w:rFonts w:ascii="PT Astra Serif" w:hAnsi="PT Astra Serif"/>
          <w:sz w:val="24"/>
          <w:szCs w:val="24"/>
          <w:lang w:eastAsia="en-US"/>
        </w:rPr>
        <w:t xml:space="preserve"> </w:t>
      </w: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2D0239"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Default="002D0239" w:rsidP="002D0239">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7.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2D0239" w:rsidRPr="00DB6EAC" w:rsidTr="00FA6860">
        <w:tc>
          <w:tcPr>
            <w:tcW w:w="4678" w:type="dxa"/>
            <w:tcBorders>
              <w:top w:val="nil"/>
              <w:left w:val="nil"/>
              <w:bottom w:val="nil"/>
              <w:right w:val="nil"/>
            </w:tcBorders>
          </w:tcPr>
          <w:p w:rsidR="002D0239" w:rsidRPr="00DB6EAC" w:rsidRDefault="002D0239" w:rsidP="00FA686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lastRenderedPageBreak/>
              <w:t>ЛИЦЕНЗИАТ:</w:t>
            </w:r>
          </w:p>
          <w:p w:rsidR="002D0239" w:rsidRPr="00DB6EAC" w:rsidRDefault="002D0239" w:rsidP="00FA6860">
            <w:pPr>
              <w:keepNext/>
              <w:shd w:val="clear" w:color="auto" w:fill="FFFFFF"/>
              <w:autoSpaceDE w:val="0"/>
              <w:autoSpaceDN w:val="0"/>
              <w:adjustRightInd w:val="0"/>
              <w:rPr>
                <w:rFonts w:ascii="PT Astra Serif" w:hAnsi="PT Astra Serif"/>
                <w:b/>
                <w:sz w:val="24"/>
              </w:rPr>
            </w:pPr>
          </w:p>
          <w:p w:rsidR="002D0239" w:rsidRPr="00DB6EAC" w:rsidRDefault="002D0239" w:rsidP="00FA6860">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2D0239" w:rsidRPr="00DB6EAC" w:rsidRDefault="002D0239" w:rsidP="00FA686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2D0239" w:rsidRPr="00DB6EAC" w:rsidRDefault="002D0239" w:rsidP="00FA686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2D0239" w:rsidRPr="00254A1E" w:rsidRDefault="002D0239" w:rsidP="00FA6860">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2D0239" w:rsidRPr="00DB6EAC" w:rsidRDefault="002D0239" w:rsidP="00FA6860">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tc>
      </w:tr>
      <w:tr w:rsidR="002D0239" w:rsidRPr="00DB6EAC" w:rsidTr="00FA6860">
        <w:tc>
          <w:tcPr>
            <w:tcW w:w="4678" w:type="dxa"/>
            <w:tcBorders>
              <w:top w:val="nil"/>
              <w:left w:val="nil"/>
              <w:bottom w:val="nil"/>
              <w:right w:val="nil"/>
            </w:tcBorders>
          </w:tcPr>
          <w:p w:rsidR="002D0239" w:rsidRPr="00DB6EAC" w:rsidRDefault="002D0239" w:rsidP="00FA6860">
            <w:pPr>
              <w:keepNext/>
              <w:autoSpaceDE w:val="0"/>
              <w:autoSpaceDN w:val="0"/>
              <w:adjustRightInd w:val="0"/>
              <w:ind w:left="34"/>
              <w:jc w:val="both"/>
              <w:rPr>
                <w:rFonts w:ascii="PT Astra Serif" w:hAnsi="PT Astra Serif"/>
                <w:sz w:val="24"/>
              </w:rPr>
            </w:pPr>
          </w:p>
          <w:p w:rsidR="002D0239" w:rsidRPr="00DB6EAC" w:rsidRDefault="002D0239" w:rsidP="00FA6860">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2D0239" w:rsidRPr="00DB6EAC" w:rsidRDefault="002D0239" w:rsidP="00FA686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2D0239" w:rsidRPr="00DB6EAC" w:rsidRDefault="002D0239" w:rsidP="00FA6860">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2D0239" w:rsidRPr="00DB6EAC" w:rsidRDefault="002D0239" w:rsidP="00FA6860">
            <w:pPr>
              <w:keepNext/>
              <w:autoSpaceDE w:val="0"/>
              <w:autoSpaceDN w:val="0"/>
              <w:adjustRightInd w:val="0"/>
              <w:ind w:left="34"/>
              <w:jc w:val="both"/>
              <w:rPr>
                <w:rFonts w:ascii="PT Astra Serif" w:hAnsi="PT Astra Serif"/>
                <w:sz w:val="24"/>
              </w:rPr>
            </w:pPr>
          </w:p>
          <w:p w:rsidR="002D0239" w:rsidRPr="00DB6EAC" w:rsidRDefault="002D0239" w:rsidP="00FA6860">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2D0239" w:rsidRPr="00DB6EAC" w:rsidRDefault="002D0239" w:rsidP="00FA686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2D0239" w:rsidRPr="00DB6EAC" w:rsidRDefault="002D0239" w:rsidP="00FA6860">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2D0239" w:rsidRDefault="002D0239" w:rsidP="002D0239">
      <w:pPr>
        <w:ind w:firstLine="709"/>
        <w:jc w:val="right"/>
        <w:rPr>
          <w:rFonts w:ascii="PT Astra Serif" w:hAnsi="PT Astra Serif"/>
          <w:color w:val="00000A"/>
          <w:sz w:val="24"/>
        </w:rPr>
      </w:pPr>
    </w:p>
    <w:p w:rsidR="002D0239" w:rsidRDefault="002D0239" w:rsidP="002D0239">
      <w:pPr>
        <w:rPr>
          <w:rFonts w:ascii="PT Astra Serif" w:hAnsi="PT Astra Serif"/>
          <w:color w:val="00000A"/>
          <w:sz w:val="24"/>
        </w:rPr>
      </w:pPr>
      <w:r>
        <w:rPr>
          <w:rFonts w:ascii="PT Astra Serif" w:hAnsi="PT Astra Serif"/>
          <w:color w:val="00000A"/>
          <w:sz w:val="24"/>
        </w:rPr>
        <w:br w:type="page"/>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2D0239" w:rsidRPr="00DB6EAC" w:rsidRDefault="002D0239" w:rsidP="002D0239">
      <w:pPr>
        <w:ind w:firstLine="709"/>
        <w:jc w:val="center"/>
        <w:rPr>
          <w:rFonts w:ascii="PT Astra Serif" w:hAnsi="PT Astra Serif"/>
          <w:b/>
          <w:sz w:val="24"/>
          <w:szCs w:val="24"/>
        </w:rPr>
      </w:pPr>
    </w:p>
    <w:p w:rsidR="002D0239" w:rsidRPr="00DB6EAC" w:rsidRDefault="002D0239" w:rsidP="002D0239">
      <w:pPr>
        <w:ind w:firstLine="709"/>
        <w:jc w:val="center"/>
        <w:rPr>
          <w:rFonts w:ascii="PT Astra Serif" w:hAnsi="PT Astra Serif"/>
          <w:b/>
          <w:sz w:val="24"/>
          <w:szCs w:val="24"/>
        </w:rPr>
      </w:pPr>
      <w:r w:rsidRPr="00DB6EAC">
        <w:rPr>
          <w:rFonts w:ascii="PT Astra Serif" w:hAnsi="PT Astra Serif"/>
          <w:b/>
          <w:sz w:val="24"/>
          <w:szCs w:val="24"/>
        </w:rPr>
        <w:t>АКТ № ______</w:t>
      </w:r>
    </w:p>
    <w:p w:rsidR="002D0239" w:rsidRPr="00DB6EAC" w:rsidRDefault="002D0239" w:rsidP="002D0239">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2D0239" w:rsidRPr="00DB6EAC" w:rsidRDefault="002D0239" w:rsidP="002D0239">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2D0239" w:rsidRPr="00DB6EAC" w:rsidTr="00FA6860">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2D0239" w:rsidRPr="00DB6EAC" w:rsidRDefault="002D0239" w:rsidP="00FA6860">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2D0239" w:rsidRPr="00DB6EAC" w:rsidRDefault="002D0239" w:rsidP="00FA6860">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2D0239" w:rsidRPr="00DB6EAC" w:rsidRDefault="002D0239" w:rsidP="002D0239">
      <w:pPr>
        <w:widowControl w:val="0"/>
        <w:autoSpaceDE w:val="0"/>
        <w:autoSpaceDN w:val="0"/>
        <w:adjustRightInd w:val="0"/>
        <w:ind w:firstLine="709"/>
        <w:jc w:val="both"/>
        <w:rPr>
          <w:rFonts w:ascii="PT Astra Serif" w:hAnsi="PT Astra Serif"/>
          <w:b/>
          <w:sz w:val="24"/>
          <w:szCs w:val="24"/>
        </w:rPr>
      </w:pPr>
    </w:p>
    <w:p w:rsidR="002D0239" w:rsidRPr="00DB6EAC" w:rsidRDefault="002D0239" w:rsidP="002D0239">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2D0239" w:rsidRPr="00DB6EAC" w:rsidRDefault="002D0239" w:rsidP="002D0239">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2D0239" w:rsidRPr="00DB6EAC" w:rsidRDefault="002D0239" w:rsidP="002D0239">
      <w:pPr>
        <w:widowControl w:val="0"/>
        <w:autoSpaceDE w:val="0"/>
        <w:autoSpaceDN w:val="0"/>
        <w:adjustRightInd w:val="0"/>
        <w:ind w:firstLine="709"/>
        <w:jc w:val="both"/>
        <w:rPr>
          <w:rFonts w:ascii="PT Astra Serif" w:hAnsi="PT Astra Serif"/>
          <w:sz w:val="24"/>
          <w:szCs w:val="24"/>
        </w:rPr>
      </w:pPr>
    </w:p>
    <w:p w:rsidR="002D0239" w:rsidRPr="00DB6EAC" w:rsidRDefault="002D0239" w:rsidP="002D0239">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00A81052">
        <w:rPr>
          <w:rFonts w:ascii="PT Astra Serif" w:hAnsi="PT Astra Serif"/>
          <w:color w:val="000000"/>
          <w:sz w:val="24"/>
          <w:szCs w:val="24"/>
        </w:rPr>
        <w:t xml:space="preserve">____________________ </w:t>
      </w:r>
      <w:bookmarkStart w:id="7" w:name="_GoBack"/>
      <w:bookmarkEnd w:id="7"/>
      <w:r w:rsidRPr="00DB6EAC">
        <w:rPr>
          <w:rFonts w:ascii="PT Astra Serif" w:hAnsi="PT Astra Serif"/>
          <w:color w:val="000000"/>
          <w:sz w:val="24"/>
          <w:szCs w:val="24"/>
        </w:rPr>
        <w:t>с момента подписания настоящего Акта</w:t>
      </w:r>
      <w:r w:rsidRPr="00DB6EAC">
        <w:rPr>
          <w:rFonts w:ascii="PT Astra Serif" w:hAnsi="PT Astra Serif"/>
          <w:sz w:val="24"/>
          <w:szCs w:val="24"/>
          <w:shd w:val="clear" w:color="auto" w:fill="FFFFFF"/>
        </w:rPr>
        <w:t>:</w:t>
      </w:r>
    </w:p>
    <w:p w:rsidR="002D0239" w:rsidRPr="00DB6EAC" w:rsidRDefault="002D0239" w:rsidP="002D0239">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2D0239" w:rsidRPr="00DB6EAC" w:rsidTr="00FA6860">
        <w:trPr>
          <w:cantSplit/>
          <w:trHeight w:val="20"/>
          <w:tblHeader/>
        </w:trPr>
        <w:tc>
          <w:tcPr>
            <w:tcW w:w="2863" w:type="pct"/>
            <w:shd w:val="clear" w:color="auto" w:fill="auto"/>
          </w:tcPr>
          <w:p w:rsidR="002D0239" w:rsidRPr="00DB6EAC" w:rsidRDefault="002D0239" w:rsidP="00FA6860">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2D0239" w:rsidRPr="00DB6EAC" w:rsidRDefault="002D0239" w:rsidP="00FA6860">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2D0239" w:rsidRPr="00DB6EAC" w:rsidRDefault="002D0239" w:rsidP="00FA6860">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2D0239" w:rsidRPr="00DB6EAC" w:rsidTr="00FA6860">
        <w:trPr>
          <w:cantSplit/>
          <w:trHeight w:val="20"/>
        </w:trPr>
        <w:tc>
          <w:tcPr>
            <w:tcW w:w="2863" w:type="pct"/>
            <w:tcBorders>
              <w:bottom w:val="single" w:sz="4" w:space="0" w:color="auto"/>
            </w:tcBorders>
            <w:shd w:val="clear" w:color="auto" w:fill="auto"/>
          </w:tcPr>
          <w:p w:rsidR="002D0239" w:rsidRPr="00DB6EAC" w:rsidRDefault="002D0239" w:rsidP="00FA6860">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2D0239" w:rsidRPr="00DB6EAC" w:rsidRDefault="002D0239" w:rsidP="00FA6860">
            <w:pPr>
              <w:widowControl w:val="0"/>
              <w:autoSpaceDE w:val="0"/>
              <w:autoSpaceDN w:val="0"/>
              <w:adjustRightInd w:val="0"/>
              <w:spacing w:before="60" w:after="60"/>
              <w:jc w:val="center"/>
              <w:rPr>
                <w:rFonts w:ascii="PT Astra Serif" w:hAnsi="PT Astra Serif"/>
                <w:sz w:val="24"/>
                <w:szCs w:val="24"/>
              </w:rPr>
            </w:pPr>
          </w:p>
        </w:tc>
        <w:tc>
          <w:tcPr>
            <w:tcW w:w="1565" w:type="pct"/>
          </w:tcPr>
          <w:p w:rsidR="002D0239" w:rsidRPr="00DB6EAC" w:rsidRDefault="002D0239" w:rsidP="00FA6860">
            <w:pPr>
              <w:suppressAutoHyphens/>
              <w:spacing w:before="60" w:after="60"/>
              <w:jc w:val="center"/>
              <w:rPr>
                <w:rFonts w:ascii="PT Astra Serif" w:hAnsi="PT Astra Serif"/>
                <w:sz w:val="24"/>
                <w:szCs w:val="24"/>
              </w:rPr>
            </w:pPr>
          </w:p>
        </w:tc>
      </w:tr>
    </w:tbl>
    <w:p w:rsidR="002D0239" w:rsidRPr="00DB6EAC" w:rsidRDefault="002D0239" w:rsidP="002D0239">
      <w:pPr>
        <w:tabs>
          <w:tab w:val="left" w:pos="1276"/>
        </w:tabs>
        <w:autoSpaceDE w:val="0"/>
        <w:autoSpaceDN w:val="0"/>
        <w:adjustRightInd w:val="0"/>
        <w:ind w:firstLine="709"/>
        <w:jc w:val="both"/>
        <w:rPr>
          <w:rFonts w:ascii="PT Astra Serif" w:hAnsi="PT Astra Serif"/>
          <w:sz w:val="24"/>
          <w:szCs w:val="24"/>
        </w:rPr>
      </w:pPr>
    </w:p>
    <w:p w:rsidR="002D0239" w:rsidRPr="00DB6EAC" w:rsidRDefault="002D0239" w:rsidP="002D0239">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2D0239" w:rsidRPr="00DB6EAC" w:rsidRDefault="002D0239" w:rsidP="002D0239">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2D0239" w:rsidRPr="00DB6EAC" w:rsidRDefault="002D0239" w:rsidP="002D0239">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2D0239" w:rsidRPr="00DB6EAC" w:rsidTr="00FA6860">
        <w:tc>
          <w:tcPr>
            <w:tcW w:w="5245" w:type="dxa"/>
          </w:tcPr>
          <w:p w:rsidR="002D0239" w:rsidRPr="00DB6EAC" w:rsidRDefault="002D0239" w:rsidP="00FA6860">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2D0239" w:rsidRPr="00DB6EAC" w:rsidRDefault="002D0239" w:rsidP="00FA6860">
            <w:pPr>
              <w:widowControl w:val="0"/>
              <w:autoSpaceDE w:val="0"/>
              <w:autoSpaceDN w:val="0"/>
              <w:adjustRightInd w:val="0"/>
              <w:rPr>
                <w:rFonts w:ascii="PT Astra Serif" w:hAnsi="PT Astra Serif"/>
                <w:b/>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2D0239" w:rsidRPr="00DB6EAC" w:rsidRDefault="002D0239" w:rsidP="00FA6860">
            <w:pPr>
              <w:widowControl w:val="0"/>
              <w:autoSpaceDE w:val="0"/>
              <w:autoSpaceDN w:val="0"/>
              <w:adjustRightInd w:val="0"/>
              <w:rPr>
                <w:rFonts w:ascii="PT Astra Serif" w:hAnsi="PT Astra Serif" w:cs="Arial"/>
                <w:bCs/>
                <w:sz w:val="24"/>
                <w:szCs w:val="24"/>
              </w:rPr>
            </w:pPr>
          </w:p>
          <w:p w:rsidR="002D0239" w:rsidRPr="00DB6EAC" w:rsidRDefault="002D0239" w:rsidP="00FA6860">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2D0239" w:rsidRPr="00DB6EAC" w:rsidRDefault="002D0239" w:rsidP="00FA6860">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2D0239" w:rsidRPr="00DB6EAC" w:rsidRDefault="002D0239" w:rsidP="00FA6860">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2D0239" w:rsidRPr="00DB6EAC" w:rsidRDefault="002D0239" w:rsidP="00FA6860">
            <w:pPr>
              <w:widowControl w:val="0"/>
              <w:autoSpaceDE w:val="0"/>
              <w:autoSpaceDN w:val="0"/>
              <w:adjustRightInd w:val="0"/>
              <w:rPr>
                <w:rFonts w:ascii="PT Astra Serif" w:hAnsi="PT Astra Serif" w:cs="Arial"/>
                <w:bCs/>
                <w:sz w:val="24"/>
                <w:szCs w:val="24"/>
              </w:rPr>
            </w:pPr>
          </w:p>
          <w:p w:rsidR="002D0239" w:rsidRPr="00DB6EAC" w:rsidRDefault="002D0239" w:rsidP="00FA686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82" w:rsidRDefault="00BC2F82">
      <w:r>
        <w:separator/>
      </w:r>
    </w:p>
  </w:endnote>
  <w:endnote w:type="continuationSeparator" w:id="0">
    <w:p w:rsidR="00BC2F82" w:rsidRDefault="00BC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A81052">
          <w:rPr>
            <w:noProof/>
          </w:rPr>
          <w:t>20</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82" w:rsidRDefault="00BC2F82">
      <w:r>
        <w:separator/>
      </w:r>
    </w:p>
  </w:footnote>
  <w:footnote w:type="continuationSeparator" w:id="0">
    <w:p w:rsidR="00BC2F82" w:rsidRDefault="00BC2F82">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9"/>
  </w:num>
  <w:num w:numId="2">
    <w:abstractNumId w:val="12"/>
  </w:num>
  <w:num w:numId="3">
    <w:abstractNumId w:val="17"/>
  </w:num>
  <w:num w:numId="4">
    <w:abstractNumId w:val="24"/>
  </w:num>
  <w:num w:numId="5">
    <w:abstractNumId w:val="19"/>
  </w:num>
  <w:num w:numId="6">
    <w:abstractNumId w:val="3"/>
  </w:num>
  <w:num w:numId="7">
    <w:abstractNumId w:val="23"/>
  </w:num>
  <w:num w:numId="8">
    <w:abstractNumId w:val="7"/>
  </w:num>
  <w:num w:numId="9">
    <w:abstractNumId w:val="6"/>
  </w:num>
  <w:num w:numId="10">
    <w:abstractNumId w:val="4"/>
  </w:num>
  <w:num w:numId="11">
    <w:abstractNumId w:val="14"/>
  </w:num>
  <w:num w:numId="12">
    <w:abstractNumId w:val="1"/>
  </w:num>
  <w:num w:numId="13">
    <w:abstractNumId w:val="0"/>
  </w:num>
  <w:num w:numId="14">
    <w:abstractNumId w:val="22"/>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 w:numId="25">
    <w:abstractNumId w:val="21"/>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1412"/>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83E37"/>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56CB8"/>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239"/>
    <w:rsid w:val="002D068C"/>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D4"/>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4306"/>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111C"/>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3E23"/>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869"/>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81052"/>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C2F82"/>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022"/>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75FAD"/>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157B"/>
    <w:rsid w:val="00E46E7F"/>
    <w:rsid w:val="00E558C2"/>
    <w:rsid w:val="00E56F84"/>
    <w:rsid w:val="00E6329D"/>
    <w:rsid w:val="00E6378E"/>
    <w:rsid w:val="00E64EF6"/>
    <w:rsid w:val="00E65D88"/>
    <w:rsid w:val="00E66A4F"/>
    <w:rsid w:val="00E67E26"/>
    <w:rsid w:val="00E71858"/>
    <w:rsid w:val="00E73849"/>
    <w:rsid w:val="00EA410D"/>
    <w:rsid w:val="00EB07F6"/>
    <w:rsid w:val="00EB6CC8"/>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9B94-EBE7-4979-856D-A5B8D80D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21</Pages>
  <Words>9129</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198</cp:revision>
  <cp:lastPrinted>2024-04-19T05:08:00Z</cp:lastPrinted>
  <dcterms:created xsi:type="dcterms:W3CDTF">2020-01-31T05:12:00Z</dcterms:created>
  <dcterms:modified xsi:type="dcterms:W3CDTF">2024-04-19T05:09:00Z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